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44"/>
          <w:lang w:val="en-US" w:eastAsia="zh-Hans"/>
        </w:rPr>
      </w:pPr>
      <w:r>
        <w:rPr>
          <w:rFonts w:hint="eastAsia"/>
          <w:b/>
          <w:bCs/>
          <w:sz w:val="36"/>
          <w:szCs w:val="44"/>
          <w:lang w:val="en-US" w:eastAsia="zh-Hans"/>
        </w:rPr>
        <w:t>“人才培养计划”信息收集表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24"/>
          <w:szCs w:val="32"/>
          <w:lang w:val="en-US" w:eastAsia="zh-Hans"/>
        </w:rPr>
      </w:pPr>
    </w:p>
    <w:tbl>
      <w:tblPr>
        <w:tblStyle w:val="4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800"/>
        <w:gridCol w:w="1633"/>
        <w:gridCol w:w="1800"/>
        <w:gridCol w:w="1222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266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个人基本信息</w:t>
            </w: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 xml:space="preserve">姓 </w:t>
            </w:r>
            <w:r>
              <w:rPr>
                <w:rFonts w:ascii="仿宋" w:hAnsi="仿宋" w:eastAsia="仿宋"/>
                <w:sz w:val="22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4"/>
              </w:rPr>
              <w:t>名</w:t>
            </w:r>
          </w:p>
        </w:tc>
        <w:tc>
          <w:tcPr>
            <w:tcW w:w="163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4"/>
                <w:lang w:eastAsia="zh-CN"/>
              </w:rPr>
              <w:t>别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266" w:type="dxa"/>
            <w:vMerge w:val="continue"/>
          </w:tcPr>
          <w:p>
            <w:pPr>
              <w:spacing w:line="540" w:lineRule="exact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eastAsia="zh-CN"/>
              </w:rPr>
              <w:t>籍</w:t>
            </w:r>
            <w:r>
              <w:rPr>
                <w:rFonts w:hint="default" w:ascii="仿宋" w:hAnsi="仿宋" w:eastAsia="仿宋"/>
                <w:sz w:val="22"/>
                <w:szCs w:val="24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4"/>
                <w:lang w:eastAsia="zh-CN"/>
              </w:rPr>
              <w:t>贯</w:t>
            </w:r>
          </w:p>
        </w:tc>
        <w:tc>
          <w:tcPr>
            <w:tcW w:w="1633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eastAsia="zh-CN"/>
              </w:rPr>
              <w:t>出生年月日</w:t>
            </w:r>
          </w:p>
        </w:tc>
        <w:tc>
          <w:tcPr>
            <w:tcW w:w="122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6" w:type="dxa"/>
            <w:vMerge w:val="continue"/>
          </w:tcPr>
          <w:p>
            <w:pPr>
              <w:spacing w:line="540" w:lineRule="exact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val="en-US" w:eastAsia="zh-Hans"/>
              </w:rPr>
              <w:t>常住地</w:t>
            </w:r>
          </w:p>
        </w:tc>
        <w:tc>
          <w:tcPr>
            <w:tcW w:w="163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val="en-US" w:eastAsia="zh-Hans"/>
              </w:rPr>
              <w:t>政治面貌</w:t>
            </w:r>
          </w:p>
        </w:tc>
        <w:tc>
          <w:tcPr>
            <w:tcW w:w="122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</w:trPr>
        <w:tc>
          <w:tcPr>
            <w:tcW w:w="1266" w:type="dxa"/>
            <w:vMerge w:val="continue"/>
          </w:tcPr>
          <w:p>
            <w:pPr>
              <w:spacing w:line="540" w:lineRule="exact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学  院</w:t>
            </w:r>
          </w:p>
        </w:tc>
        <w:tc>
          <w:tcPr>
            <w:tcW w:w="163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val="en-US" w:eastAsia="zh-Hans"/>
              </w:rPr>
              <w:t>血</w:t>
            </w:r>
            <w:r>
              <w:rPr>
                <w:rFonts w:hint="default" w:ascii="仿宋" w:hAnsi="仿宋" w:eastAsia="仿宋"/>
                <w:sz w:val="22"/>
                <w:szCs w:val="24"/>
                <w:lang w:eastAsia="zh-Hans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Hans"/>
              </w:rPr>
              <w:t>型</w:t>
            </w:r>
          </w:p>
        </w:tc>
        <w:tc>
          <w:tcPr>
            <w:tcW w:w="122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266" w:type="dxa"/>
            <w:vMerge w:val="continue"/>
          </w:tcPr>
          <w:p>
            <w:pPr>
              <w:spacing w:line="540" w:lineRule="exact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专  业</w:t>
            </w:r>
          </w:p>
        </w:tc>
        <w:tc>
          <w:tcPr>
            <w:tcW w:w="163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val="en-US" w:eastAsia="zh-Hans"/>
              </w:rPr>
              <w:t>GPA</w:t>
            </w:r>
          </w:p>
        </w:tc>
        <w:tc>
          <w:tcPr>
            <w:tcW w:w="122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5" w:hRule="atLeast"/>
        </w:trPr>
        <w:tc>
          <w:tcPr>
            <w:tcW w:w="1266" w:type="dxa"/>
            <w:vMerge w:val="continue"/>
          </w:tcPr>
          <w:p>
            <w:pPr>
              <w:spacing w:line="540" w:lineRule="exact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年  级</w:t>
            </w:r>
          </w:p>
        </w:tc>
        <w:tc>
          <w:tcPr>
            <w:tcW w:w="163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val="en-US" w:eastAsia="zh-Hans"/>
              </w:rPr>
              <w:t>是否为独生子女</w:t>
            </w:r>
          </w:p>
        </w:tc>
        <w:tc>
          <w:tcPr>
            <w:tcW w:w="1222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5" w:hRule="atLeast"/>
        </w:trPr>
        <w:tc>
          <w:tcPr>
            <w:tcW w:w="1266" w:type="dxa"/>
            <w:vMerge w:val="continue"/>
          </w:tcPr>
          <w:p>
            <w:pPr>
              <w:spacing w:line="540" w:lineRule="exact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专业排名/人数</w:t>
            </w:r>
          </w:p>
        </w:tc>
        <w:tc>
          <w:tcPr>
            <w:tcW w:w="1633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val="en-US" w:eastAsia="zh-Hans"/>
              </w:rPr>
              <w:t>父亲工作单位</w:t>
            </w:r>
          </w:p>
        </w:tc>
        <w:tc>
          <w:tcPr>
            <w:tcW w:w="3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5" w:hRule="atLeast"/>
        </w:trPr>
        <w:tc>
          <w:tcPr>
            <w:tcW w:w="1266" w:type="dxa"/>
            <w:vMerge w:val="continue"/>
          </w:tcPr>
          <w:p>
            <w:pPr>
              <w:spacing w:line="540" w:lineRule="exact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  <w:lang w:val="en-US" w:eastAsia="zh-Hans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val="en-US" w:eastAsia="zh-Hans"/>
              </w:rPr>
              <w:t>母亲工作单位</w:t>
            </w:r>
          </w:p>
        </w:tc>
        <w:tc>
          <w:tcPr>
            <w:tcW w:w="3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26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eastAsia="zh-CN"/>
              </w:rPr>
              <w:t>高中</w:t>
            </w:r>
          </w:p>
        </w:tc>
        <w:tc>
          <w:tcPr>
            <w:tcW w:w="8515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126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eastAsia="zh-CN"/>
              </w:rPr>
              <w:t>高考各科分数</w:t>
            </w:r>
          </w:p>
        </w:tc>
        <w:tc>
          <w:tcPr>
            <w:tcW w:w="8515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26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毕业规划</w:t>
            </w:r>
          </w:p>
        </w:tc>
        <w:tc>
          <w:tcPr>
            <w:tcW w:w="8515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就业□     读研□     出国</w:t>
            </w:r>
            <w:r>
              <w:rPr>
                <w:rFonts w:hint="eastAsia" w:ascii="仿宋" w:hAnsi="仿宋" w:eastAsia="仿宋"/>
                <w:sz w:val="22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atLeast"/>
        </w:trPr>
        <w:tc>
          <w:tcPr>
            <w:tcW w:w="126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主修课程</w:t>
            </w:r>
          </w:p>
        </w:tc>
        <w:tc>
          <w:tcPr>
            <w:tcW w:w="8515" w:type="dxa"/>
            <w:gridSpan w:val="5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3" w:hRule="atLeast"/>
        </w:trPr>
        <w:tc>
          <w:tcPr>
            <w:tcW w:w="126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val="en-US" w:eastAsia="zh-Hans"/>
              </w:rPr>
              <w:t>报名原因</w:t>
            </w:r>
          </w:p>
        </w:tc>
        <w:tc>
          <w:tcPr>
            <w:tcW w:w="8515" w:type="dxa"/>
            <w:gridSpan w:val="5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3" w:hRule="atLeast"/>
        </w:trPr>
        <w:tc>
          <w:tcPr>
            <w:tcW w:w="126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参加科研工作、学术成果</w:t>
            </w:r>
          </w:p>
        </w:tc>
        <w:tc>
          <w:tcPr>
            <w:tcW w:w="8515" w:type="dxa"/>
            <w:gridSpan w:val="5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0" w:hRule="atLeast"/>
        </w:trPr>
        <w:tc>
          <w:tcPr>
            <w:tcW w:w="1266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能力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及特长</w:t>
            </w:r>
          </w:p>
        </w:tc>
        <w:tc>
          <w:tcPr>
            <w:tcW w:w="8515" w:type="dxa"/>
            <w:gridSpan w:val="5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3" w:hRule="atLeast"/>
        </w:trPr>
        <w:tc>
          <w:tcPr>
            <w:tcW w:w="1266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其他对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Hans"/>
              </w:rPr>
              <w:t>本计划</w:t>
            </w:r>
            <w:r>
              <w:rPr>
                <w:rFonts w:hint="eastAsia" w:ascii="仿宋" w:hAnsi="仿宋" w:eastAsia="仿宋"/>
                <w:sz w:val="22"/>
                <w:szCs w:val="24"/>
                <w:lang w:val="en-US" w:eastAsia="zh-CN"/>
              </w:rPr>
              <w:t>有参考意义的内容</w:t>
            </w:r>
          </w:p>
        </w:tc>
        <w:tc>
          <w:tcPr>
            <w:tcW w:w="8515" w:type="dxa"/>
            <w:gridSpan w:val="5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Bold">
    <w:panose1 w:val="020F07020304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FC839"/>
    <w:rsid w:val="1BFE7DEC"/>
    <w:rsid w:val="594ECE4C"/>
    <w:rsid w:val="6BEFC839"/>
    <w:rsid w:val="77D69A77"/>
    <w:rsid w:val="7EE6627A"/>
    <w:rsid w:val="BBFFB0CA"/>
    <w:rsid w:val="DB3AEE30"/>
    <w:rsid w:val="E71F731E"/>
    <w:rsid w:val="F3FF5EFE"/>
    <w:rsid w:val="FBFDA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2021-10-28T17:57:00Z</dcterms:created>
  <dc:creator>apple</dc:creator>
  <cp:lastModifiedBy>apple</cp:lastModifiedBy>
  <dcterms:modified xsi:type="dcterms:W3CDTF">2022-05-03T20:05:11Z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</Properties>
</file>